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C952C9" w14:paraId="7218DBE2" w14:textId="77777777">
        <w:trPr>
          <w:trHeight w:val="1881"/>
        </w:trPr>
        <w:tc>
          <w:tcPr>
            <w:tcW w:w="10070" w:type="dxa"/>
          </w:tcPr>
          <w:p w14:paraId="0437F75A" w14:textId="77777777" w:rsidR="00C952C9" w:rsidRDefault="005F3943">
            <w:pPr>
              <w:tabs>
                <w:tab w:val="left" w:pos="432"/>
                <w:tab w:val="left" w:pos="864"/>
              </w:tabs>
              <w:jc w:val="center"/>
            </w:pPr>
            <w:r>
              <w:rPr>
                <w:noProof/>
              </w:rPr>
              <w:drawing>
                <wp:inline distT="0" distB="0" distL="0" distR="0" wp14:anchorId="05A3D617" wp14:editId="7958E793">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C952C9" w14:paraId="42BC4CE0" w14:textId="77777777">
        <w:tc>
          <w:tcPr>
            <w:tcW w:w="10070" w:type="dxa"/>
          </w:tcPr>
          <w:p w14:paraId="3EB8630A" w14:textId="77777777" w:rsidR="00C952C9" w:rsidRDefault="005F3943">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Minutes</w:t>
            </w:r>
            <w:bookmarkEnd w:id="1"/>
          </w:p>
        </w:tc>
      </w:tr>
      <w:tr w:rsidR="00C952C9" w14:paraId="7D2C361F" w14:textId="77777777">
        <w:tc>
          <w:tcPr>
            <w:tcW w:w="10070" w:type="dxa"/>
          </w:tcPr>
          <w:p w14:paraId="4CDE09D6" w14:textId="77777777" w:rsidR="00C952C9" w:rsidRDefault="005F3943">
            <w:pPr>
              <w:tabs>
                <w:tab w:val="left" w:pos="432"/>
                <w:tab w:val="left" w:pos="864"/>
              </w:tabs>
              <w:spacing w:after="60"/>
              <w:jc w:val="center"/>
              <w:rPr>
                <w:b/>
              </w:rPr>
            </w:pPr>
            <w:bookmarkStart w:id="2" w:name="apMeetingDate"/>
            <w:r>
              <w:rPr>
                <w:b/>
              </w:rPr>
              <w:t>August 05, 2024</w:t>
            </w:r>
            <w:bookmarkEnd w:id="2"/>
            <w:r>
              <w:rPr>
                <w:b/>
              </w:rPr>
              <w:t xml:space="preserve"> at </w:t>
            </w:r>
            <w:bookmarkStart w:id="3" w:name="apMeetingTime"/>
            <w:r>
              <w:rPr>
                <w:b/>
              </w:rPr>
              <w:t>5:30 PM</w:t>
            </w:r>
            <w:bookmarkEnd w:id="3"/>
          </w:p>
        </w:tc>
      </w:tr>
      <w:tr w:rsidR="00C952C9" w14:paraId="45EA4EC5" w14:textId="77777777">
        <w:trPr>
          <w:trHeight w:val="396"/>
        </w:trPr>
        <w:tc>
          <w:tcPr>
            <w:tcW w:w="10070" w:type="dxa"/>
            <w:tcBorders>
              <w:bottom w:val="single" w:sz="12" w:space="0" w:color="auto"/>
            </w:tcBorders>
          </w:tcPr>
          <w:p w14:paraId="24254C3C" w14:textId="77777777" w:rsidR="00C952C9" w:rsidRDefault="005F3943">
            <w:pPr>
              <w:tabs>
                <w:tab w:val="left" w:pos="432"/>
                <w:tab w:val="left" w:pos="864"/>
              </w:tabs>
              <w:spacing w:after="60"/>
              <w:jc w:val="center"/>
              <w:rPr>
                <w:b/>
              </w:rPr>
            </w:pPr>
            <w:bookmarkStart w:id="4" w:name="apMeetingVenue"/>
            <w:r>
              <w:rPr>
                <w:b/>
              </w:rPr>
              <w:t>Town Hall - 621 27th Street Road, Garden City, CO 80631</w:t>
            </w:r>
            <w:bookmarkEnd w:id="4"/>
          </w:p>
        </w:tc>
      </w:tr>
      <w:tr w:rsidR="00C952C9" w14:paraId="58922CA6" w14:textId="77777777">
        <w:trPr>
          <w:trHeight w:val="206"/>
        </w:trPr>
        <w:tc>
          <w:tcPr>
            <w:tcW w:w="10070" w:type="dxa"/>
            <w:tcBorders>
              <w:top w:val="single" w:sz="12" w:space="0" w:color="auto"/>
            </w:tcBorders>
          </w:tcPr>
          <w:p w14:paraId="48DCC584" w14:textId="77777777" w:rsidR="00C952C9" w:rsidRDefault="00C952C9">
            <w:pPr>
              <w:tabs>
                <w:tab w:val="left" w:pos="432"/>
                <w:tab w:val="left" w:pos="864"/>
              </w:tabs>
            </w:pPr>
          </w:p>
        </w:tc>
      </w:tr>
    </w:tbl>
    <w:p w14:paraId="7AC7B205" w14:textId="77777777" w:rsidR="00C952C9" w:rsidRDefault="005F3943">
      <w:pPr>
        <w:rPr>
          <w:rFonts w:eastAsia="Arial" w:cs="Arial"/>
        </w:rPr>
      </w:pPr>
      <w:bookmarkStart w:id="5" w:name="apAgenda"/>
      <w:r>
        <w:rPr>
          <w:rFonts w:eastAsia="Arial" w:cs="Arial"/>
          <w:b/>
          <w:bCs/>
        </w:rPr>
        <w:t>The Board will consider and may act on the following items:</w:t>
      </w:r>
    </w:p>
    <w:p w14:paraId="5A05623A" w14:textId="77777777" w:rsidR="00C952C9" w:rsidRDefault="005F3943">
      <w:pPr>
        <w:ind w:left="432" w:hanging="432"/>
        <w:rPr>
          <w:rFonts w:eastAsia="Arial" w:cs="Arial"/>
        </w:rPr>
      </w:pPr>
      <w:r>
        <w:rPr>
          <w:rFonts w:eastAsia="Arial" w:cs="Arial"/>
          <w:b/>
        </w:rPr>
        <w:t>1.</w:t>
      </w:r>
      <w:r>
        <w:rPr>
          <w:rFonts w:eastAsia="Arial" w:cs="Arial"/>
        </w:rPr>
        <w:tab/>
      </w:r>
      <w:r>
        <w:rPr>
          <w:rFonts w:eastAsia="Arial" w:cs="Arial"/>
          <w:b/>
          <w:bCs/>
        </w:rPr>
        <w:t>Call to Order</w:t>
      </w:r>
    </w:p>
    <w:p w14:paraId="1B962104" w14:textId="77777777" w:rsidR="00C952C9" w:rsidRDefault="005F3943">
      <w:pPr>
        <w:ind w:left="432" w:hanging="432"/>
        <w:rPr>
          <w:rFonts w:eastAsia="Arial" w:cs="Arial"/>
        </w:rPr>
      </w:pPr>
      <w:r>
        <w:rPr>
          <w:rFonts w:eastAsia="Arial" w:cs="Arial"/>
          <w:b/>
        </w:rPr>
        <w:t>2.</w:t>
      </w:r>
      <w:r>
        <w:rPr>
          <w:rFonts w:eastAsia="Arial" w:cs="Arial"/>
        </w:rPr>
        <w:tab/>
      </w:r>
      <w:r>
        <w:rPr>
          <w:rFonts w:eastAsia="Arial" w:cs="Arial"/>
          <w:b/>
          <w:bCs/>
        </w:rPr>
        <w:t>Roll Call</w:t>
      </w:r>
    </w:p>
    <w:p w14:paraId="697D570A" w14:textId="77777777" w:rsidR="00C952C9" w:rsidRDefault="005F3943">
      <w:pPr>
        <w:ind w:left="432" w:hanging="432"/>
        <w:rPr>
          <w:rFonts w:eastAsia="Arial" w:cs="Arial"/>
        </w:rPr>
      </w:pPr>
      <w:r>
        <w:rPr>
          <w:rFonts w:eastAsia="Arial" w:cs="Arial"/>
          <w:b/>
        </w:rPr>
        <w:t>3.</w:t>
      </w:r>
      <w:r>
        <w:rPr>
          <w:rFonts w:eastAsia="Arial" w:cs="Arial"/>
        </w:rPr>
        <w:tab/>
      </w:r>
      <w:r>
        <w:rPr>
          <w:rFonts w:eastAsia="Arial" w:cs="Arial"/>
          <w:b/>
          <w:bCs/>
        </w:rPr>
        <w:t>Consent Agenda</w:t>
      </w:r>
    </w:p>
    <w:p w14:paraId="08810A81" w14:textId="77777777" w:rsidR="00C952C9" w:rsidRDefault="005F3943">
      <w:pPr>
        <w:ind w:left="864" w:hanging="432"/>
        <w:rPr>
          <w:rFonts w:eastAsia="Arial" w:cs="Arial"/>
        </w:rPr>
      </w:pPr>
      <w:r>
        <w:rPr>
          <w:rFonts w:eastAsia="Arial" w:cs="Arial"/>
        </w:rPr>
        <w:t>a.</w:t>
      </w:r>
      <w:r>
        <w:rPr>
          <w:rFonts w:eastAsia="Arial" w:cs="Arial"/>
        </w:rPr>
        <w:tab/>
      </w:r>
      <w:r>
        <w:rPr>
          <w:rFonts w:eastAsia="Arial" w:cs="Arial"/>
        </w:rPr>
        <w:t>Approve Minutes from July, 16 2024 Regular Meeting</w:t>
      </w:r>
    </w:p>
    <w:p w14:paraId="597CB19B" w14:textId="77777777" w:rsidR="00C952C9" w:rsidRDefault="005F3943">
      <w:pPr>
        <w:ind w:left="864" w:hanging="432"/>
        <w:rPr>
          <w:rFonts w:eastAsia="Arial" w:cs="Arial"/>
        </w:rPr>
      </w:pPr>
      <w:r>
        <w:rPr>
          <w:rFonts w:eastAsia="Arial" w:cs="Arial"/>
        </w:rPr>
        <w:t>b.</w:t>
      </w:r>
      <w:r>
        <w:rPr>
          <w:rFonts w:eastAsia="Arial" w:cs="Arial"/>
        </w:rPr>
        <w:tab/>
        <w:t>Approve Minutes from July 23, 2024 Special Meeting</w:t>
      </w:r>
    </w:p>
    <w:p w14:paraId="1FB670BC" w14:textId="77777777" w:rsidR="00C952C9" w:rsidRDefault="005F3943">
      <w:pPr>
        <w:ind w:left="864" w:hanging="432"/>
        <w:rPr>
          <w:rFonts w:eastAsia="Arial" w:cs="Arial"/>
        </w:rPr>
      </w:pPr>
      <w:r>
        <w:rPr>
          <w:rFonts w:eastAsia="Arial" w:cs="Arial"/>
        </w:rPr>
        <w:t>c.</w:t>
      </w:r>
      <w:r>
        <w:rPr>
          <w:rFonts w:eastAsia="Arial" w:cs="Arial"/>
        </w:rPr>
        <w:tab/>
        <w:t>Approve Bills Paid</w:t>
      </w:r>
    </w:p>
    <w:p w14:paraId="350FA594" w14:textId="77777777" w:rsidR="00C952C9" w:rsidRDefault="005F3943">
      <w:pPr>
        <w:ind w:left="864" w:hanging="432"/>
        <w:rPr>
          <w:rFonts w:eastAsia="Arial" w:cs="Arial"/>
        </w:rPr>
      </w:pPr>
      <w:r>
        <w:rPr>
          <w:rFonts w:eastAsia="Arial" w:cs="Arial"/>
        </w:rPr>
        <w:t>d.</w:t>
      </w:r>
      <w:r>
        <w:rPr>
          <w:rFonts w:eastAsia="Arial" w:cs="Arial"/>
        </w:rPr>
        <w:tab/>
        <w:t>Approve Bills to be Paid</w:t>
      </w:r>
    </w:p>
    <w:p w14:paraId="344FEAF8" w14:textId="77777777" w:rsidR="00C952C9" w:rsidRDefault="005F3943">
      <w:pPr>
        <w:ind w:left="864" w:hanging="432"/>
        <w:rPr>
          <w:rFonts w:eastAsia="Arial" w:cs="Arial"/>
        </w:rPr>
      </w:pPr>
      <w:r>
        <w:rPr>
          <w:rFonts w:eastAsia="Arial" w:cs="Arial"/>
        </w:rPr>
        <w:t>e.</w:t>
      </w:r>
      <w:r>
        <w:rPr>
          <w:rFonts w:eastAsia="Arial" w:cs="Arial"/>
        </w:rPr>
        <w:tab/>
      </w:r>
      <w:r>
        <w:rPr>
          <w:rFonts w:eastAsia="Arial" w:cs="Arial"/>
        </w:rPr>
        <w:t>Approve Earth Green Fence invoice in the amount of $18,154.30</w:t>
      </w:r>
    </w:p>
    <w:p w14:paraId="78F5FB84" w14:textId="77777777" w:rsidR="00C952C9" w:rsidRDefault="005F3943">
      <w:pPr>
        <w:ind w:left="864"/>
        <w:rPr>
          <w:rFonts w:eastAsia="Arial" w:cs="Arial"/>
        </w:rPr>
      </w:pPr>
      <w:r>
        <w:rPr>
          <w:rFonts w:eastAsia="Arial" w:cs="Arial"/>
        </w:rPr>
        <w:t>Tim Costello moved, and Alex Lopez seconded to approve the Consent Agenda items a.-f. </w:t>
      </w:r>
    </w:p>
    <w:p w14:paraId="0FBEE57A" w14:textId="77777777" w:rsidR="00C952C9" w:rsidRDefault="005F3943">
      <w:pPr>
        <w:ind w:left="864"/>
        <w:rPr>
          <w:rFonts w:eastAsia="Arial" w:cs="Arial"/>
        </w:rPr>
      </w:pPr>
      <w:r>
        <w:rPr>
          <w:rFonts w:eastAsia="Arial" w:cs="Arial"/>
        </w:rPr>
        <w:t>7 Aye. 0 Nay. Motion carried.</w:t>
      </w:r>
    </w:p>
    <w:p w14:paraId="297629CD" w14:textId="77777777" w:rsidR="00C952C9" w:rsidRDefault="005F3943">
      <w:pPr>
        <w:ind w:left="432" w:hanging="432"/>
        <w:rPr>
          <w:rFonts w:eastAsia="Arial" w:cs="Arial"/>
        </w:rPr>
      </w:pPr>
      <w:r>
        <w:rPr>
          <w:rFonts w:eastAsia="Arial" w:cs="Arial"/>
          <w:b/>
        </w:rPr>
        <w:t>4.</w:t>
      </w:r>
      <w:r>
        <w:rPr>
          <w:rFonts w:eastAsia="Arial" w:cs="Arial"/>
        </w:rPr>
        <w:tab/>
      </w:r>
      <w:r>
        <w:rPr>
          <w:rFonts w:eastAsia="Arial" w:cs="Arial"/>
          <w:b/>
          <w:bCs/>
        </w:rPr>
        <w:t>Public Not on the Agenda Invited to be Heard</w:t>
      </w:r>
    </w:p>
    <w:p w14:paraId="352E64F5" w14:textId="77777777" w:rsidR="00C952C9" w:rsidRDefault="005F3943">
      <w:pPr>
        <w:ind w:left="432"/>
        <w:rPr>
          <w:rFonts w:eastAsia="Arial" w:cs="Arial"/>
        </w:rPr>
      </w:pPr>
      <w:r>
        <w:rPr>
          <w:rFonts w:eastAsia="Arial" w:cs="Arial"/>
        </w:rPr>
        <w:t>There was none. </w:t>
      </w:r>
    </w:p>
    <w:p w14:paraId="70B2F379" w14:textId="73B1FF70" w:rsidR="00C952C9" w:rsidRDefault="005F3943" w:rsidP="005F3943">
      <w:pPr>
        <w:ind w:left="432" w:hanging="432"/>
        <w:rPr>
          <w:rFonts w:eastAsia="Arial" w:cs="Arial"/>
        </w:rPr>
      </w:pPr>
      <w:r>
        <w:rPr>
          <w:rFonts w:eastAsia="Arial" w:cs="Arial"/>
          <w:b/>
        </w:rPr>
        <w:t>5.</w:t>
      </w:r>
      <w:r>
        <w:rPr>
          <w:rFonts w:eastAsia="Arial" w:cs="Arial"/>
        </w:rPr>
        <w:tab/>
      </w:r>
      <w:r>
        <w:rPr>
          <w:rFonts w:eastAsia="Arial" w:cs="Arial"/>
          <w:b/>
          <w:bCs/>
        </w:rPr>
        <w:t>Marijuana</w:t>
      </w:r>
    </w:p>
    <w:p w14:paraId="1C334E7D" w14:textId="77777777" w:rsidR="00C952C9" w:rsidRDefault="005F3943">
      <w:pPr>
        <w:ind w:left="864" w:hanging="432"/>
        <w:rPr>
          <w:rFonts w:eastAsia="Arial" w:cs="Arial"/>
        </w:rPr>
      </w:pPr>
      <w:r>
        <w:rPr>
          <w:rFonts w:eastAsia="Arial" w:cs="Arial"/>
        </w:rPr>
        <w:t>a.</w:t>
      </w:r>
      <w:r>
        <w:rPr>
          <w:rFonts w:eastAsia="Arial" w:cs="Arial"/>
        </w:rPr>
        <w:tab/>
        <w:t>Smoke Holdco LLC DBA Star Buds Medical Marijuana Facility License Renewal ML-2515-24</w:t>
      </w:r>
    </w:p>
    <w:p w14:paraId="7756C9AE" w14:textId="77777777" w:rsidR="00C952C9" w:rsidRDefault="005F3943">
      <w:pPr>
        <w:ind w:left="864"/>
        <w:rPr>
          <w:rFonts w:eastAsia="Arial" w:cs="Arial"/>
        </w:rPr>
      </w:pPr>
      <w:r>
        <w:rPr>
          <w:rFonts w:eastAsia="Arial" w:cs="Arial"/>
        </w:rPr>
        <w:t>Adam Fuller represented Starbuds. The license number was changed from 2515 to 2502 to reflect the address change. </w:t>
      </w:r>
    </w:p>
    <w:p w14:paraId="578401DC" w14:textId="77777777" w:rsidR="00C952C9" w:rsidRDefault="005F3943">
      <w:pPr>
        <w:ind w:left="864"/>
        <w:rPr>
          <w:rFonts w:eastAsia="Arial" w:cs="Arial"/>
        </w:rPr>
      </w:pPr>
      <w:r>
        <w:rPr>
          <w:rFonts w:eastAsia="Arial" w:cs="Arial"/>
        </w:rPr>
        <w:t xml:space="preserve">Tim Costello moved, and Leigh Sorensen seconded to approve Smoke Holdco LLC DBA Star Buds Medical Marijuana Facility License Renewal ML-2502-24. </w:t>
      </w:r>
    </w:p>
    <w:p w14:paraId="7E483341" w14:textId="77777777" w:rsidR="00C952C9" w:rsidRDefault="005F3943">
      <w:pPr>
        <w:ind w:left="864"/>
        <w:rPr>
          <w:rFonts w:eastAsia="Arial" w:cs="Arial"/>
        </w:rPr>
      </w:pPr>
      <w:r>
        <w:rPr>
          <w:rFonts w:eastAsia="Arial" w:cs="Arial"/>
        </w:rPr>
        <w:t xml:space="preserve">7 Aye. 0 Nay. Motion carried. </w:t>
      </w:r>
    </w:p>
    <w:p w14:paraId="52050C91" w14:textId="0EA15604" w:rsidR="00C952C9" w:rsidRDefault="005F3943" w:rsidP="005F3943">
      <w:pPr>
        <w:ind w:left="432" w:hanging="432"/>
        <w:rPr>
          <w:rFonts w:eastAsia="Arial" w:cs="Arial"/>
        </w:rPr>
      </w:pPr>
      <w:r>
        <w:rPr>
          <w:rFonts w:eastAsia="Arial" w:cs="Arial"/>
          <w:b/>
        </w:rPr>
        <w:t>6.</w:t>
      </w:r>
      <w:r>
        <w:rPr>
          <w:rFonts w:eastAsia="Arial" w:cs="Arial"/>
        </w:rPr>
        <w:tab/>
      </w:r>
      <w:r>
        <w:rPr>
          <w:rFonts w:eastAsia="Arial" w:cs="Arial"/>
          <w:b/>
          <w:bCs/>
        </w:rPr>
        <w:t>Liquor</w:t>
      </w:r>
    </w:p>
    <w:p w14:paraId="26C00951" w14:textId="77777777" w:rsidR="00C952C9" w:rsidRDefault="005F3943">
      <w:pPr>
        <w:ind w:left="864" w:hanging="432"/>
        <w:rPr>
          <w:rFonts w:eastAsia="Arial" w:cs="Arial"/>
        </w:rPr>
      </w:pPr>
      <w:r>
        <w:rPr>
          <w:rFonts w:eastAsia="Arial" w:cs="Arial"/>
        </w:rPr>
        <w:t>a.</w:t>
      </w:r>
      <w:r>
        <w:rPr>
          <w:rFonts w:eastAsia="Arial" w:cs="Arial"/>
        </w:rPr>
        <w:tab/>
      </w:r>
      <w:r>
        <w:rPr>
          <w:rFonts w:eastAsia="Arial" w:cs="Arial"/>
        </w:rPr>
        <w:t>Everyday Stores LLC Permit Application and Report of Changes Change of Registered Manager </w:t>
      </w:r>
    </w:p>
    <w:p w14:paraId="30323ED2" w14:textId="77777777" w:rsidR="00C952C9" w:rsidRDefault="005F3943">
      <w:pPr>
        <w:ind w:left="864"/>
        <w:rPr>
          <w:rFonts w:eastAsia="Arial" w:cs="Arial"/>
        </w:rPr>
      </w:pPr>
      <w:r>
        <w:rPr>
          <w:rFonts w:eastAsia="Arial" w:cs="Arial"/>
        </w:rPr>
        <w:t xml:space="preserve">Rupinder Singh addressed the Board as the new Manager. </w:t>
      </w:r>
    </w:p>
    <w:p w14:paraId="12A0C254" w14:textId="77777777" w:rsidR="00C952C9" w:rsidRDefault="005F3943">
      <w:pPr>
        <w:ind w:left="864"/>
        <w:rPr>
          <w:rFonts w:eastAsia="Arial" w:cs="Arial"/>
        </w:rPr>
      </w:pPr>
      <w:r>
        <w:rPr>
          <w:rFonts w:eastAsia="Arial" w:cs="Arial"/>
        </w:rPr>
        <w:t xml:space="preserve">Sam Parsons moved, and Tim Costello seconded to approve Everyday Stores LLC Permit Application and Report of Changes, Change of Registered Manager. </w:t>
      </w:r>
    </w:p>
    <w:p w14:paraId="3C4BC14B" w14:textId="77777777" w:rsidR="00C952C9" w:rsidRDefault="005F3943">
      <w:pPr>
        <w:ind w:left="864"/>
        <w:rPr>
          <w:rFonts w:eastAsia="Arial" w:cs="Arial"/>
        </w:rPr>
      </w:pPr>
      <w:r>
        <w:rPr>
          <w:rFonts w:eastAsia="Arial" w:cs="Arial"/>
        </w:rPr>
        <w:t xml:space="preserve">7 Aye. 0 Nay. Motion carried. </w:t>
      </w:r>
    </w:p>
    <w:p w14:paraId="41433D9A" w14:textId="77777777" w:rsidR="00C952C9" w:rsidRDefault="005F3943">
      <w:pPr>
        <w:ind w:left="864" w:hanging="432"/>
        <w:rPr>
          <w:rFonts w:eastAsia="Arial" w:cs="Arial"/>
        </w:rPr>
      </w:pPr>
      <w:r>
        <w:rPr>
          <w:rFonts w:eastAsia="Arial" w:cs="Arial"/>
        </w:rPr>
        <w:t>b.</w:t>
      </w:r>
      <w:r>
        <w:rPr>
          <w:rFonts w:eastAsia="Arial" w:cs="Arial"/>
        </w:rPr>
        <w:tab/>
        <w:t>Everyday Stores LLC DBA Everyday Stores #5709 Fermented Malt Beverage and Wine liquor license renewal</w:t>
      </w:r>
    </w:p>
    <w:p w14:paraId="4B9F113D" w14:textId="77777777" w:rsidR="00C952C9" w:rsidRDefault="005F3943">
      <w:pPr>
        <w:ind w:left="864"/>
        <w:rPr>
          <w:rFonts w:eastAsia="Arial" w:cs="Arial"/>
        </w:rPr>
      </w:pPr>
      <w:r>
        <w:rPr>
          <w:rFonts w:eastAsia="Arial" w:cs="Arial"/>
        </w:rPr>
        <w:t>Harbans Lali and Rupinder Singh addressed the Board. The Board advised them that due to the illegal activity and hazardous material in and around the property, they will be moving to deny the renewal and move for a show cause hearing. </w:t>
      </w:r>
    </w:p>
    <w:p w14:paraId="30653843" w14:textId="77777777" w:rsidR="00C952C9" w:rsidRDefault="005F3943">
      <w:pPr>
        <w:ind w:left="864"/>
        <w:rPr>
          <w:rFonts w:eastAsia="Arial" w:cs="Arial"/>
        </w:rPr>
      </w:pPr>
      <w:r>
        <w:rPr>
          <w:rFonts w:eastAsia="Arial" w:cs="Arial"/>
        </w:rPr>
        <w:t xml:space="preserve">Leigh Sorensen moved, and Katherine Rodriguez seconded to deny Everyday Stores LLC DBA Everyday Stores #5709 Fermented Malt Beverage and Wine liquor license renewal and to set a show cause hearing for a future date. </w:t>
      </w:r>
    </w:p>
    <w:p w14:paraId="362C39C8" w14:textId="77777777" w:rsidR="00C952C9" w:rsidRDefault="005F3943">
      <w:pPr>
        <w:ind w:left="864"/>
        <w:rPr>
          <w:rFonts w:eastAsia="Arial" w:cs="Arial"/>
        </w:rPr>
      </w:pPr>
      <w:r>
        <w:rPr>
          <w:rFonts w:eastAsia="Arial" w:cs="Arial"/>
        </w:rPr>
        <w:lastRenderedPageBreak/>
        <w:t>7 Aye. 0 Nay. Motion carried. </w:t>
      </w:r>
    </w:p>
    <w:p w14:paraId="59B18685" w14:textId="77777777" w:rsidR="00C952C9" w:rsidRDefault="005F3943">
      <w:pPr>
        <w:ind w:left="864" w:hanging="432"/>
        <w:rPr>
          <w:rFonts w:eastAsia="Arial" w:cs="Arial"/>
        </w:rPr>
      </w:pPr>
      <w:r>
        <w:rPr>
          <w:rFonts w:eastAsia="Arial" w:cs="Arial"/>
        </w:rPr>
        <w:t>c.</w:t>
      </w:r>
      <w:r>
        <w:rPr>
          <w:rFonts w:eastAsia="Arial" w:cs="Arial"/>
        </w:rPr>
        <w:tab/>
        <w:t>Approve Festival Permit for Bootleggin' Days 2024</w:t>
      </w:r>
    </w:p>
    <w:p w14:paraId="0A82867E" w14:textId="77777777" w:rsidR="00C952C9" w:rsidRDefault="005F3943">
      <w:pPr>
        <w:ind w:left="864"/>
        <w:rPr>
          <w:rFonts w:eastAsia="Arial" w:cs="Arial"/>
        </w:rPr>
      </w:pPr>
      <w:r>
        <w:rPr>
          <w:rFonts w:eastAsia="Arial" w:cs="Arial"/>
        </w:rPr>
        <w:t>Tim Costello moved, and Leigh Sorensen seconded to approve the Festival Permit for Bootleggin' Days 2024.</w:t>
      </w:r>
    </w:p>
    <w:p w14:paraId="4C6E5202" w14:textId="77777777" w:rsidR="00C952C9" w:rsidRDefault="005F3943">
      <w:pPr>
        <w:ind w:left="864"/>
        <w:rPr>
          <w:rFonts w:eastAsia="Arial" w:cs="Arial"/>
        </w:rPr>
      </w:pPr>
      <w:r>
        <w:rPr>
          <w:rFonts w:eastAsia="Arial" w:cs="Arial"/>
        </w:rPr>
        <w:t xml:space="preserve">7 Aye. 0 Nay. Motion carried. </w:t>
      </w:r>
    </w:p>
    <w:p w14:paraId="3F4D0672" w14:textId="77777777" w:rsidR="00C952C9" w:rsidRDefault="005F3943">
      <w:pPr>
        <w:ind w:left="864" w:hanging="432"/>
        <w:rPr>
          <w:rFonts w:eastAsia="Arial" w:cs="Arial"/>
        </w:rPr>
      </w:pPr>
      <w:r>
        <w:rPr>
          <w:rFonts w:eastAsia="Arial" w:cs="Arial"/>
        </w:rPr>
        <w:t>d.</w:t>
      </w:r>
      <w:r>
        <w:rPr>
          <w:rFonts w:eastAsia="Arial" w:cs="Arial"/>
        </w:rPr>
        <w:tab/>
        <w:t>Approve Permission Letter</w:t>
      </w:r>
    </w:p>
    <w:p w14:paraId="08FD1697" w14:textId="77777777" w:rsidR="00C952C9" w:rsidRDefault="005F3943">
      <w:pPr>
        <w:ind w:left="864"/>
        <w:rPr>
          <w:rFonts w:eastAsia="Arial" w:cs="Arial"/>
        </w:rPr>
      </w:pPr>
      <w:r>
        <w:rPr>
          <w:rFonts w:eastAsia="Arial" w:cs="Arial"/>
        </w:rPr>
        <w:t>Tim Costello moved, and Alex Lopez seconded to approve the Permission Letter for Bootleggin' Days 2024. </w:t>
      </w:r>
    </w:p>
    <w:p w14:paraId="705843CB" w14:textId="77777777" w:rsidR="00C952C9" w:rsidRDefault="005F3943">
      <w:pPr>
        <w:ind w:left="864"/>
        <w:rPr>
          <w:rFonts w:eastAsia="Arial" w:cs="Arial"/>
        </w:rPr>
      </w:pPr>
      <w:r>
        <w:rPr>
          <w:rFonts w:eastAsia="Arial" w:cs="Arial"/>
        </w:rPr>
        <w:t xml:space="preserve">7 Aye. 0 Nay. Motion carried. </w:t>
      </w:r>
    </w:p>
    <w:p w14:paraId="052DB1A5" w14:textId="77777777" w:rsidR="00C952C9" w:rsidRDefault="005F3943">
      <w:pPr>
        <w:ind w:left="432" w:hanging="432"/>
        <w:rPr>
          <w:rFonts w:eastAsia="Arial" w:cs="Arial"/>
        </w:rPr>
      </w:pPr>
      <w:r>
        <w:rPr>
          <w:rFonts w:eastAsia="Arial" w:cs="Arial"/>
          <w:b/>
        </w:rPr>
        <w:t>7.</w:t>
      </w:r>
      <w:r>
        <w:rPr>
          <w:rFonts w:eastAsia="Arial" w:cs="Arial"/>
        </w:rPr>
        <w:tab/>
      </w:r>
      <w:r>
        <w:rPr>
          <w:rFonts w:eastAsia="Arial" w:cs="Arial"/>
          <w:b/>
          <w:bCs/>
        </w:rPr>
        <w:t>Approve Administrative Assistant position</w:t>
      </w:r>
    </w:p>
    <w:p w14:paraId="4504B3D3" w14:textId="77777777" w:rsidR="00C952C9" w:rsidRDefault="005F3943">
      <w:pPr>
        <w:ind w:left="432"/>
        <w:rPr>
          <w:rFonts w:eastAsia="Arial" w:cs="Arial"/>
        </w:rPr>
      </w:pPr>
      <w:r>
        <w:rPr>
          <w:rFonts w:eastAsia="Arial" w:cs="Arial"/>
        </w:rPr>
        <w:t>Tim Costello moved, and Leigh Sorensen seconded to approve the Administrative Assistant Position. </w:t>
      </w:r>
    </w:p>
    <w:p w14:paraId="607377EC" w14:textId="77777777" w:rsidR="00C952C9" w:rsidRDefault="005F3943">
      <w:pPr>
        <w:ind w:left="432"/>
        <w:rPr>
          <w:rFonts w:eastAsia="Arial" w:cs="Arial"/>
        </w:rPr>
      </w:pPr>
      <w:r>
        <w:rPr>
          <w:rFonts w:eastAsia="Arial" w:cs="Arial"/>
        </w:rPr>
        <w:t xml:space="preserve">7 Aye. 0 Nay. Motion carried. </w:t>
      </w:r>
    </w:p>
    <w:p w14:paraId="68DDE5D8" w14:textId="2A07AEB0" w:rsidR="00C952C9" w:rsidRDefault="005F3943" w:rsidP="005F3943">
      <w:pPr>
        <w:ind w:left="432" w:hanging="432"/>
        <w:rPr>
          <w:rFonts w:eastAsia="Arial" w:cs="Arial"/>
        </w:rPr>
      </w:pPr>
      <w:r>
        <w:rPr>
          <w:rFonts w:eastAsia="Arial" w:cs="Arial"/>
          <w:b/>
        </w:rPr>
        <w:t>8.</w:t>
      </w:r>
      <w:r>
        <w:rPr>
          <w:rFonts w:eastAsia="Arial" w:cs="Arial"/>
        </w:rPr>
        <w:tab/>
      </w:r>
      <w:r>
        <w:rPr>
          <w:rFonts w:eastAsia="Arial" w:cs="Arial"/>
          <w:b/>
          <w:bCs/>
        </w:rPr>
        <w:t>Consider Greeley Furnace Co proposal for condenser replacement</w:t>
      </w:r>
    </w:p>
    <w:p w14:paraId="23C78495" w14:textId="77777777" w:rsidR="00C952C9" w:rsidRDefault="005F3943">
      <w:pPr>
        <w:ind w:left="864" w:hanging="432"/>
        <w:rPr>
          <w:rFonts w:eastAsia="Arial" w:cs="Arial"/>
        </w:rPr>
      </w:pPr>
      <w:r>
        <w:rPr>
          <w:rFonts w:eastAsia="Arial" w:cs="Arial"/>
        </w:rPr>
        <w:t>a.</w:t>
      </w:r>
      <w:r>
        <w:rPr>
          <w:rFonts w:eastAsia="Arial" w:cs="Arial"/>
        </w:rPr>
        <w:tab/>
        <w:t>Greeley Furnace Proposal</w:t>
      </w:r>
    </w:p>
    <w:p w14:paraId="38361E4C" w14:textId="77777777" w:rsidR="00C952C9" w:rsidRDefault="005F3943">
      <w:pPr>
        <w:ind w:left="864"/>
        <w:rPr>
          <w:rFonts w:eastAsia="Arial" w:cs="Arial"/>
        </w:rPr>
      </w:pPr>
      <w:r>
        <w:rPr>
          <w:rFonts w:eastAsia="Arial" w:cs="Arial"/>
        </w:rPr>
        <w:t>Sam Parsons moved, and Katherine Rodriguez seconded to approve two Rheem 15.2 Seer condensers with matching condenser for $7,509.00 each, and two Merve 11, air filters in the amount of $500.00 each. </w:t>
      </w:r>
    </w:p>
    <w:p w14:paraId="0F351F1B" w14:textId="77777777" w:rsidR="00C952C9" w:rsidRDefault="005F3943">
      <w:pPr>
        <w:ind w:left="864"/>
        <w:rPr>
          <w:rFonts w:eastAsia="Arial" w:cs="Arial"/>
        </w:rPr>
      </w:pPr>
      <w:r>
        <w:rPr>
          <w:rFonts w:eastAsia="Arial" w:cs="Arial"/>
        </w:rPr>
        <w:t xml:space="preserve">7 Aye. 0 Nay. Motion carried. </w:t>
      </w:r>
    </w:p>
    <w:p w14:paraId="03F70BF4" w14:textId="77777777" w:rsidR="00C952C9" w:rsidRDefault="005F3943">
      <w:pPr>
        <w:ind w:left="432" w:hanging="432"/>
        <w:rPr>
          <w:rFonts w:eastAsia="Arial" w:cs="Arial"/>
        </w:rPr>
      </w:pPr>
      <w:r>
        <w:rPr>
          <w:rFonts w:eastAsia="Arial" w:cs="Arial"/>
          <w:b/>
        </w:rPr>
        <w:t>9.</w:t>
      </w:r>
      <w:r>
        <w:rPr>
          <w:rFonts w:eastAsia="Arial" w:cs="Arial"/>
        </w:rPr>
        <w:tab/>
      </w:r>
      <w:r>
        <w:rPr>
          <w:rFonts w:eastAsia="Arial" w:cs="Arial"/>
          <w:b/>
          <w:bCs/>
        </w:rPr>
        <w:t>Bootleggin' Days</w:t>
      </w:r>
    </w:p>
    <w:p w14:paraId="37924B82" w14:textId="77777777" w:rsidR="00C952C9" w:rsidRDefault="005F3943">
      <w:pPr>
        <w:ind w:left="864" w:hanging="432"/>
        <w:rPr>
          <w:rFonts w:eastAsia="Arial" w:cs="Arial"/>
        </w:rPr>
      </w:pPr>
      <w:r>
        <w:rPr>
          <w:rFonts w:eastAsia="Arial" w:cs="Arial"/>
        </w:rPr>
        <w:t>a.</w:t>
      </w:r>
      <w:r>
        <w:rPr>
          <w:rFonts w:eastAsia="Arial" w:cs="Arial"/>
        </w:rPr>
        <w:tab/>
        <w:t>Discuss food vouchers for Friday night</w:t>
      </w:r>
    </w:p>
    <w:p w14:paraId="02679917" w14:textId="77777777" w:rsidR="00C952C9" w:rsidRDefault="005F3943">
      <w:pPr>
        <w:ind w:left="864"/>
        <w:rPr>
          <w:rFonts w:eastAsia="Arial" w:cs="Arial"/>
        </w:rPr>
      </w:pPr>
      <w:r>
        <w:rPr>
          <w:rFonts w:eastAsia="Arial" w:cs="Arial"/>
        </w:rPr>
        <w:t xml:space="preserve">Leigh Sorensen moved, and Katherine Rodriguez seconded to approve the food vouchers for Bootleggin's Days at $12.00 a piece. </w:t>
      </w:r>
    </w:p>
    <w:p w14:paraId="5B68B92E" w14:textId="77777777" w:rsidR="00C952C9" w:rsidRDefault="005F3943">
      <w:pPr>
        <w:ind w:left="864"/>
        <w:rPr>
          <w:rFonts w:eastAsia="Arial" w:cs="Arial"/>
        </w:rPr>
      </w:pPr>
      <w:r>
        <w:rPr>
          <w:rFonts w:eastAsia="Arial" w:cs="Arial"/>
        </w:rPr>
        <w:t xml:space="preserve">7 Aye. 0 Nay. Motion carried. </w:t>
      </w:r>
    </w:p>
    <w:p w14:paraId="5B9511E6" w14:textId="77777777" w:rsidR="00C952C9" w:rsidRDefault="005F3943">
      <w:pPr>
        <w:ind w:left="432" w:hanging="432"/>
        <w:rPr>
          <w:rFonts w:eastAsia="Arial" w:cs="Arial"/>
        </w:rPr>
      </w:pPr>
      <w:r>
        <w:rPr>
          <w:rFonts w:eastAsia="Arial" w:cs="Arial"/>
          <w:b/>
        </w:rPr>
        <w:t>10.</w:t>
      </w:r>
      <w:r>
        <w:rPr>
          <w:rFonts w:eastAsia="Arial" w:cs="Arial"/>
        </w:rPr>
        <w:tab/>
      </w:r>
      <w:r>
        <w:rPr>
          <w:rFonts w:eastAsia="Arial" w:cs="Arial"/>
          <w:b/>
          <w:bCs/>
        </w:rPr>
        <w:t>Olsson Contract</w:t>
      </w:r>
    </w:p>
    <w:p w14:paraId="00DC7C86" w14:textId="77777777" w:rsidR="00C952C9" w:rsidRDefault="005F3943">
      <w:pPr>
        <w:ind w:left="864" w:hanging="432"/>
        <w:rPr>
          <w:rFonts w:eastAsia="Arial" w:cs="Arial"/>
        </w:rPr>
      </w:pPr>
      <w:r>
        <w:rPr>
          <w:rFonts w:eastAsia="Arial" w:cs="Arial"/>
        </w:rPr>
        <w:t>a.</w:t>
      </w:r>
      <w:r>
        <w:rPr>
          <w:rFonts w:eastAsia="Arial" w:cs="Arial"/>
        </w:rPr>
        <w:tab/>
        <w:t>Approve Olsson Contract with Legal Revisions</w:t>
      </w:r>
    </w:p>
    <w:p w14:paraId="25A1DD99" w14:textId="77777777" w:rsidR="00C952C9" w:rsidRDefault="005F3943">
      <w:pPr>
        <w:ind w:left="864"/>
        <w:rPr>
          <w:rFonts w:eastAsia="Arial" w:cs="Arial"/>
        </w:rPr>
      </w:pPr>
      <w:r>
        <w:rPr>
          <w:rFonts w:eastAsia="Arial" w:cs="Arial"/>
        </w:rPr>
        <w:t xml:space="preserve">Alex Lopez moved, and Tim Costello seconded to approve the Olsson contract with legal revisions. </w:t>
      </w:r>
    </w:p>
    <w:p w14:paraId="4DBF03E9" w14:textId="77777777" w:rsidR="00C952C9" w:rsidRDefault="005F3943">
      <w:pPr>
        <w:ind w:left="864"/>
        <w:rPr>
          <w:rFonts w:eastAsia="Arial" w:cs="Arial"/>
        </w:rPr>
      </w:pPr>
      <w:r>
        <w:rPr>
          <w:rFonts w:eastAsia="Arial" w:cs="Arial"/>
        </w:rPr>
        <w:t xml:space="preserve">Sam Parsons, yes. Gary Sorensen, yes. Fil Archuleta, yes. Leigh Sorensen, yes. Katherine Rodriguez, yes. Tim Costello, yes. Alex Lopez, yes. </w:t>
      </w:r>
    </w:p>
    <w:p w14:paraId="3405D202" w14:textId="77777777" w:rsidR="00C952C9" w:rsidRDefault="005F3943">
      <w:pPr>
        <w:ind w:left="864"/>
        <w:rPr>
          <w:rFonts w:eastAsia="Arial" w:cs="Arial"/>
        </w:rPr>
      </w:pPr>
      <w:r>
        <w:rPr>
          <w:rFonts w:eastAsia="Arial" w:cs="Arial"/>
        </w:rPr>
        <w:t>7 Aye. 0 Nay. Motion carried. </w:t>
      </w:r>
    </w:p>
    <w:p w14:paraId="5E56561D" w14:textId="77777777" w:rsidR="00C952C9" w:rsidRDefault="005F3943">
      <w:pPr>
        <w:ind w:left="432" w:hanging="432"/>
        <w:rPr>
          <w:rFonts w:eastAsia="Arial" w:cs="Arial"/>
        </w:rPr>
      </w:pPr>
      <w:r>
        <w:rPr>
          <w:rFonts w:eastAsia="Arial" w:cs="Arial"/>
          <w:b/>
        </w:rPr>
        <w:t>11.</w:t>
      </w:r>
      <w:r>
        <w:rPr>
          <w:rFonts w:eastAsia="Arial" w:cs="Arial"/>
        </w:rPr>
        <w:tab/>
      </w:r>
      <w:r>
        <w:rPr>
          <w:rFonts w:eastAsia="Arial" w:cs="Arial"/>
          <w:b/>
          <w:bCs/>
        </w:rPr>
        <w:t>Discuss moving forward with Allo Internet</w:t>
      </w:r>
      <w:r>
        <w:rPr>
          <w:rFonts w:eastAsia="Arial" w:cs="Arial"/>
        </w:rPr>
        <w:br/>
      </w:r>
    </w:p>
    <w:p w14:paraId="31328A00" w14:textId="77777777" w:rsidR="00C952C9" w:rsidRDefault="005F3943">
      <w:pPr>
        <w:ind w:left="432"/>
        <w:rPr>
          <w:rFonts w:eastAsia="Arial" w:cs="Arial"/>
        </w:rPr>
      </w:pPr>
      <w:r>
        <w:rPr>
          <w:rFonts w:eastAsia="Arial" w:cs="Arial"/>
        </w:rPr>
        <w:t>Tim Costello moved, and Sam Parsons seconded to move forward with Allo Internet. </w:t>
      </w:r>
    </w:p>
    <w:p w14:paraId="7AE4F850" w14:textId="77777777" w:rsidR="00C952C9" w:rsidRDefault="005F3943">
      <w:pPr>
        <w:ind w:left="432"/>
        <w:rPr>
          <w:rFonts w:eastAsia="Arial" w:cs="Arial"/>
        </w:rPr>
      </w:pPr>
      <w:r>
        <w:rPr>
          <w:rFonts w:eastAsia="Arial" w:cs="Arial"/>
        </w:rPr>
        <w:t xml:space="preserve">7 Aye. 0 Nay. Motion carried. </w:t>
      </w:r>
    </w:p>
    <w:p w14:paraId="3D171EDB" w14:textId="77777777" w:rsidR="00C952C9" w:rsidRDefault="005F3943">
      <w:pPr>
        <w:ind w:left="432" w:hanging="432"/>
        <w:rPr>
          <w:rFonts w:eastAsia="Arial" w:cs="Arial"/>
        </w:rPr>
      </w:pPr>
      <w:r>
        <w:rPr>
          <w:rFonts w:eastAsia="Arial" w:cs="Arial"/>
          <w:b/>
        </w:rPr>
        <w:t>12.</w:t>
      </w:r>
      <w:r>
        <w:rPr>
          <w:rFonts w:eastAsia="Arial" w:cs="Arial"/>
        </w:rPr>
        <w:tab/>
      </w:r>
      <w:r>
        <w:rPr>
          <w:rFonts w:eastAsia="Arial" w:cs="Arial"/>
          <w:b/>
          <w:bCs/>
        </w:rPr>
        <w:t>Discuss Town Christmas Party</w:t>
      </w:r>
    </w:p>
    <w:p w14:paraId="3B0792E6" w14:textId="77777777" w:rsidR="00C952C9" w:rsidRDefault="005F3943">
      <w:pPr>
        <w:ind w:left="432"/>
        <w:rPr>
          <w:rFonts w:eastAsia="Arial" w:cs="Arial"/>
        </w:rPr>
      </w:pPr>
      <w:r>
        <w:rPr>
          <w:rFonts w:eastAsia="Arial" w:cs="Arial"/>
        </w:rPr>
        <w:t xml:space="preserve">The staff will do research on a few restaurants in the area and follow up next meeting. </w:t>
      </w:r>
    </w:p>
    <w:p w14:paraId="2C9B4524" w14:textId="77777777" w:rsidR="00C952C9" w:rsidRDefault="00C952C9">
      <w:pPr>
        <w:ind w:left="432"/>
        <w:rPr>
          <w:rFonts w:eastAsia="Arial" w:cs="Arial"/>
        </w:rPr>
      </w:pPr>
    </w:p>
    <w:p w14:paraId="5BB849C6" w14:textId="77777777" w:rsidR="00C952C9" w:rsidRDefault="005F3943">
      <w:pPr>
        <w:ind w:left="432" w:hanging="432"/>
        <w:rPr>
          <w:rFonts w:eastAsia="Arial" w:cs="Arial"/>
        </w:rPr>
      </w:pPr>
      <w:r>
        <w:rPr>
          <w:rFonts w:eastAsia="Arial" w:cs="Arial"/>
          <w:b/>
        </w:rPr>
        <w:t>13.</w:t>
      </w:r>
      <w:r>
        <w:rPr>
          <w:rFonts w:eastAsia="Arial" w:cs="Arial"/>
        </w:rPr>
        <w:tab/>
      </w:r>
      <w:r>
        <w:rPr>
          <w:rFonts w:eastAsia="Arial" w:cs="Arial"/>
          <w:b/>
          <w:bCs/>
        </w:rPr>
        <w:t>Schedule Budget Work Sessions</w:t>
      </w:r>
    </w:p>
    <w:p w14:paraId="47F306A6" w14:textId="77777777" w:rsidR="00C952C9" w:rsidRDefault="005F3943">
      <w:pPr>
        <w:ind w:left="432"/>
        <w:rPr>
          <w:rFonts w:eastAsia="Arial" w:cs="Arial"/>
        </w:rPr>
      </w:pPr>
      <w:r>
        <w:rPr>
          <w:rFonts w:eastAsia="Arial" w:cs="Arial"/>
        </w:rPr>
        <w:t>Leigh Sorensen moved, and Katherine Rodriguez seconded to schedule the Budget Work Sessions for September 10th and 24th at 5:30pm. </w:t>
      </w:r>
    </w:p>
    <w:p w14:paraId="5152E05A" w14:textId="77777777" w:rsidR="00C952C9" w:rsidRDefault="005F3943">
      <w:pPr>
        <w:ind w:left="432"/>
        <w:rPr>
          <w:rFonts w:eastAsia="Arial" w:cs="Arial"/>
        </w:rPr>
      </w:pPr>
      <w:r>
        <w:rPr>
          <w:rFonts w:eastAsia="Arial" w:cs="Arial"/>
        </w:rPr>
        <w:t xml:space="preserve">7 Aye. 0 Nay. Motion carried. </w:t>
      </w:r>
    </w:p>
    <w:p w14:paraId="7375B28F" w14:textId="77777777" w:rsidR="00C952C9" w:rsidRDefault="005F3943">
      <w:pPr>
        <w:ind w:left="432" w:hanging="432"/>
        <w:rPr>
          <w:rFonts w:eastAsia="Arial" w:cs="Arial"/>
        </w:rPr>
      </w:pPr>
      <w:r>
        <w:rPr>
          <w:rFonts w:eastAsia="Arial" w:cs="Arial"/>
          <w:b/>
        </w:rPr>
        <w:t>14.</w:t>
      </w:r>
      <w:r>
        <w:rPr>
          <w:rFonts w:eastAsia="Arial" w:cs="Arial"/>
        </w:rPr>
        <w:tab/>
      </w:r>
      <w:r>
        <w:rPr>
          <w:rFonts w:eastAsia="Arial" w:cs="Arial"/>
          <w:b/>
          <w:bCs/>
        </w:rPr>
        <w:t>Staff Reports</w:t>
      </w:r>
    </w:p>
    <w:p w14:paraId="05501E4D" w14:textId="77777777" w:rsidR="00C952C9" w:rsidRDefault="00C952C9">
      <w:pPr>
        <w:ind w:left="432"/>
        <w:rPr>
          <w:rFonts w:eastAsia="Arial" w:cs="Arial"/>
        </w:rPr>
      </w:pPr>
    </w:p>
    <w:p w14:paraId="6DA7174F" w14:textId="77777777" w:rsidR="00C952C9" w:rsidRDefault="005F3943">
      <w:pPr>
        <w:ind w:left="864" w:hanging="432"/>
        <w:rPr>
          <w:rFonts w:eastAsia="Arial" w:cs="Arial"/>
        </w:rPr>
      </w:pPr>
      <w:r>
        <w:rPr>
          <w:rFonts w:eastAsia="Arial" w:cs="Arial"/>
        </w:rPr>
        <w:t>a.</w:t>
      </w:r>
      <w:r>
        <w:rPr>
          <w:rFonts w:eastAsia="Arial" w:cs="Arial"/>
        </w:rPr>
        <w:tab/>
        <w:t>Town Administrator</w:t>
      </w:r>
    </w:p>
    <w:p w14:paraId="3E361967" w14:textId="77777777" w:rsidR="00C952C9" w:rsidRDefault="005F3943">
      <w:pPr>
        <w:ind w:left="864"/>
        <w:rPr>
          <w:rFonts w:eastAsia="Arial" w:cs="Arial"/>
        </w:rPr>
      </w:pPr>
      <w:r>
        <w:rPr>
          <w:rFonts w:eastAsia="Arial" w:cs="Arial"/>
        </w:rPr>
        <w:lastRenderedPageBreak/>
        <w:t xml:space="preserve">Administrator advised that security for Bootleggin' Days is $5,300.00 this year. The price for traffic control went down this year. The Board advised that she can go ahead and pay the invoices to secure the services. </w:t>
      </w:r>
    </w:p>
    <w:p w14:paraId="3C7946E1" w14:textId="77777777" w:rsidR="00C952C9" w:rsidRDefault="00C952C9" w:rsidP="005F3943">
      <w:pPr>
        <w:rPr>
          <w:rFonts w:eastAsia="Arial" w:cs="Arial"/>
        </w:rPr>
      </w:pPr>
    </w:p>
    <w:p w14:paraId="13A10400" w14:textId="77777777" w:rsidR="00C952C9" w:rsidRDefault="005F3943">
      <w:pPr>
        <w:ind w:left="864" w:hanging="432"/>
        <w:rPr>
          <w:rFonts w:eastAsia="Arial" w:cs="Arial"/>
        </w:rPr>
      </w:pPr>
      <w:r>
        <w:rPr>
          <w:rFonts w:eastAsia="Arial" w:cs="Arial"/>
        </w:rPr>
        <w:t>b.</w:t>
      </w:r>
      <w:r>
        <w:rPr>
          <w:rFonts w:eastAsia="Arial" w:cs="Arial"/>
        </w:rPr>
        <w:tab/>
        <w:t>Police Chief </w:t>
      </w:r>
    </w:p>
    <w:p w14:paraId="23233ACF" w14:textId="77777777" w:rsidR="00C952C9" w:rsidRDefault="005F3943">
      <w:pPr>
        <w:ind w:left="864"/>
        <w:rPr>
          <w:rFonts w:eastAsia="Arial" w:cs="Arial"/>
        </w:rPr>
      </w:pPr>
      <w:r>
        <w:rPr>
          <w:rFonts w:eastAsia="Arial" w:cs="Arial"/>
        </w:rPr>
        <w:t>An officer is working on a firearms training course with POST. A contractor walk-through was done. The PD passed their 1033 compliance review. State Patrol will not be attending National Night Out. A reserve candidate has been tested. There will be a photographer here to take headshots of the officers and put them in the lobby, to put a face to a name. State law is going to require in dash cameras, Chief is gathering quotes. The homeless shelter is closed, and they are not communicating very well. Officer H</w:t>
      </w:r>
      <w:r>
        <w:rPr>
          <w:rFonts w:eastAsia="Arial" w:cs="Arial"/>
        </w:rPr>
        <w:t xml:space="preserve">ewell will attend a </w:t>
      </w:r>
      <w:proofErr w:type="gramStart"/>
      <w:r>
        <w:rPr>
          <w:rFonts w:eastAsia="Arial" w:cs="Arial"/>
        </w:rPr>
        <w:t>women</w:t>
      </w:r>
      <w:proofErr w:type="gramEnd"/>
      <w:r>
        <w:rPr>
          <w:rFonts w:eastAsia="Arial" w:cs="Arial"/>
        </w:rPr>
        <w:t xml:space="preserve"> in policing training soon. </w:t>
      </w:r>
    </w:p>
    <w:p w14:paraId="46DCC84B" w14:textId="77777777" w:rsidR="005F3943" w:rsidRDefault="005F3943">
      <w:pPr>
        <w:ind w:left="864"/>
        <w:rPr>
          <w:rFonts w:eastAsia="Arial" w:cs="Arial"/>
        </w:rPr>
      </w:pPr>
    </w:p>
    <w:p w14:paraId="1993E3A1" w14:textId="77777777" w:rsidR="00C952C9" w:rsidRDefault="005F3943">
      <w:pPr>
        <w:ind w:left="864" w:hanging="432"/>
        <w:rPr>
          <w:rFonts w:eastAsia="Arial" w:cs="Arial"/>
        </w:rPr>
      </w:pPr>
      <w:r>
        <w:rPr>
          <w:rFonts w:eastAsia="Arial" w:cs="Arial"/>
        </w:rPr>
        <w:t>c.</w:t>
      </w:r>
      <w:r>
        <w:rPr>
          <w:rFonts w:eastAsia="Arial" w:cs="Arial"/>
        </w:rPr>
        <w:tab/>
        <w:t>Public Works Director</w:t>
      </w:r>
    </w:p>
    <w:p w14:paraId="59905574" w14:textId="77777777" w:rsidR="00C952C9" w:rsidRDefault="005F3943">
      <w:pPr>
        <w:ind w:left="864"/>
        <w:rPr>
          <w:rFonts w:eastAsia="Arial" w:cs="Arial"/>
        </w:rPr>
      </w:pPr>
      <w:r>
        <w:rPr>
          <w:rFonts w:eastAsia="Arial" w:cs="Arial"/>
        </w:rPr>
        <w:t xml:space="preserve">The Public Works Director advised that Xcel Energy will fix the 9th Ave lights. The well is up and running at the Community Gardens. He has a plan to create a bit of parking on the property. He purchases plaques for the car show at Bootleggin' Days. </w:t>
      </w:r>
    </w:p>
    <w:p w14:paraId="636EE750" w14:textId="77777777" w:rsidR="005F3943" w:rsidRDefault="005F3943">
      <w:pPr>
        <w:ind w:left="864"/>
        <w:rPr>
          <w:rFonts w:eastAsia="Arial" w:cs="Arial"/>
        </w:rPr>
      </w:pPr>
    </w:p>
    <w:p w14:paraId="112B254D" w14:textId="77777777" w:rsidR="00C952C9" w:rsidRDefault="005F3943">
      <w:pPr>
        <w:ind w:left="864" w:hanging="432"/>
        <w:rPr>
          <w:rFonts w:eastAsia="Arial" w:cs="Arial"/>
        </w:rPr>
      </w:pPr>
      <w:r>
        <w:rPr>
          <w:rFonts w:eastAsia="Arial" w:cs="Arial"/>
        </w:rPr>
        <w:t>d.</w:t>
      </w:r>
      <w:r>
        <w:rPr>
          <w:rFonts w:eastAsia="Arial" w:cs="Arial"/>
        </w:rPr>
        <w:tab/>
        <w:t>Town Attorney </w:t>
      </w:r>
    </w:p>
    <w:p w14:paraId="3F42AC80" w14:textId="77777777" w:rsidR="00C952C9" w:rsidRDefault="005F3943">
      <w:pPr>
        <w:ind w:left="864"/>
        <w:rPr>
          <w:rFonts w:eastAsia="Arial" w:cs="Arial"/>
        </w:rPr>
      </w:pPr>
      <w:r>
        <w:rPr>
          <w:rFonts w:eastAsia="Arial" w:cs="Arial"/>
        </w:rPr>
        <w:t>Ms. Penfold advised she went to a meeting with CDOT about the culvert next to Builder's First Source. CDOT is not taking ownership of the culvert. She advised the Board should consider hiring an engineer to determine ownership. The staff will return with quotes. Ms. Penfold also advised to keep an eye out for the rule making for Natural Medicine and new rules for Marijuana. </w:t>
      </w:r>
    </w:p>
    <w:p w14:paraId="7BE086CF" w14:textId="77777777" w:rsidR="00C952C9" w:rsidRDefault="005F3943">
      <w:pPr>
        <w:ind w:left="432" w:hanging="432"/>
        <w:rPr>
          <w:rFonts w:eastAsia="Arial" w:cs="Arial"/>
        </w:rPr>
      </w:pPr>
      <w:r>
        <w:rPr>
          <w:rFonts w:eastAsia="Arial" w:cs="Arial"/>
          <w:b/>
        </w:rPr>
        <w:t>15.</w:t>
      </w:r>
      <w:r>
        <w:rPr>
          <w:rFonts w:eastAsia="Arial" w:cs="Arial"/>
        </w:rPr>
        <w:tab/>
      </w:r>
      <w:r>
        <w:rPr>
          <w:rFonts w:eastAsia="Arial" w:cs="Arial"/>
          <w:b/>
          <w:bCs/>
        </w:rPr>
        <w:t>Personnel Issue--May be an executive session</w:t>
      </w:r>
    </w:p>
    <w:p w14:paraId="6FA0AB02" w14:textId="77777777" w:rsidR="00C952C9" w:rsidRDefault="005F3943">
      <w:pPr>
        <w:ind w:left="864" w:hanging="432"/>
        <w:rPr>
          <w:rFonts w:eastAsia="Arial" w:cs="Arial"/>
        </w:rPr>
      </w:pPr>
      <w:r>
        <w:rPr>
          <w:rFonts w:eastAsia="Arial" w:cs="Arial"/>
        </w:rPr>
        <w:t>a.</w:t>
      </w:r>
      <w:r>
        <w:rPr>
          <w:rFonts w:eastAsia="Arial" w:cs="Arial"/>
        </w:rPr>
        <w:tab/>
        <w:t>Jeremy Black-Annual Evaluation</w:t>
      </w:r>
    </w:p>
    <w:p w14:paraId="01CD56A7" w14:textId="77777777" w:rsidR="00C952C9" w:rsidRDefault="005F3943">
      <w:pPr>
        <w:ind w:left="864" w:hanging="432"/>
        <w:rPr>
          <w:rFonts w:eastAsia="Arial" w:cs="Arial"/>
        </w:rPr>
      </w:pPr>
      <w:r>
        <w:rPr>
          <w:rFonts w:eastAsia="Arial" w:cs="Arial"/>
        </w:rPr>
        <w:t>b.</w:t>
      </w:r>
      <w:r>
        <w:rPr>
          <w:rFonts w:eastAsia="Arial" w:cs="Arial"/>
        </w:rPr>
        <w:tab/>
        <w:t>Cheryl Campbell-Annual Evaluation</w:t>
      </w:r>
    </w:p>
    <w:p w14:paraId="3D81FFF0" w14:textId="77777777" w:rsidR="00C952C9" w:rsidRDefault="005F3943">
      <w:pPr>
        <w:ind w:left="432" w:hanging="432"/>
        <w:rPr>
          <w:rFonts w:eastAsia="Arial" w:cs="Arial"/>
        </w:rPr>
      </w:pPr>
      <w:r>
        <w:rPr>
          <w:rFonts w:eastAsia="Arial" w:cs="Arial"/>
          <w:b/>
        </w:rPr>
        <w:t>16.</w:t>
      </w:r>
      <w:r>
        <w:rPr>
          <w:rFonts w:eastAsia="Arial" w:cs="Arial"/>
        </w:rPr>
        <w:tab/>
      </w:r>
      <w:r>
        <w:rPr>
          <w:rFonts w:eastAsia="Arial" w:cs="Arial"/>
          <w:b/>
          <w:bCs/>
        </w:rPr>
        <w:t>Other Board Issues</w:t>
      </w:r>
    </w:p>
    <w:p w14:paraId="3F4467AB" w14:textId="77777777" w:rsidR="00C952C9" w:rsidRDefault="005F3943">
      <w:pPr>
        <w:ind w:left="432" w:hanging="432"/>
        <w:rPr>
          <w:rFonts w:eastAsia="Arial" w:cs="Arial"/>
        </w:rPr>
      </w:pPr>
      <w:r>
        <w:rPr>
          <w:rFonts w:eastAsia="Arial" w:cs="Arial"/>
          <w:b/>
        </w:rPr>
        <w:t>17.</w:t>
      </w:r>
      <w:r>
        <w:rPr>
          <w:rFonts w:eastAsia="Arial" w:cs="Arial"/>
        </w:rPr>
        <w:tab/>
      </w:r>
      <w:r>
        <w:rPr>
          <w:rFonts w:eastAsia="Arial" w:cs="Arial"/>
          <w:b/>
          <w:bCs/>
        </w:rPr>
        <w:t>Announcements </w:t>
      </w:r>
    </w:p>
    <w:p w14:paraId="3E49CE8F" w14:textId="77777777" w:rsidR="00C952C9" w:rsidRDefault="005F3943">
      <w:pPr>
        <w:ind w:left="864" w:hanging="432"/>
        <w:rPr>
          <w:rFonts w:eastAsia="Arial" w:cs="Arial"/>
        </w:rPr>
      </w:pPr>
      <w:r>
        <w:rPr>
          <w:rFonts w:eastAsia="Arial" w:cs="Arial"/>
        </w:rPr>
        <w:t>a.</w:t>
      </w:r>
      <w:r>
        <w:rPr>
          <w:rFonts w:eastAsia="Arial" w:cs="Arial"/>
        </w:rPr>
        <w:tab/>
        <w:t>National Night Out is tomorrow August 6</w:t>
      </w:r>
      <w:r>
        <w:rPr>
          <w:rFonts w:eastAsia="Arial" w:cs="Arial"/>
          <w:u w:val="single"/>
        </w:rPr>
        <w:t>th</w:t>
      </w:r>
      <w:r>
        <w:rPr>
          <w:rFonts w:eastAsia="Arial" w:cs="Arial"/>
        </w:rPr>
        <w:t xml:space="preserve"> at 5pm</w:t>
      </w:r>
    </w:p>
    <w:p w14:paraId="308609B5" w14:textId="77777777" w:rsidR="00C952C9" w:rsidRDefault="005F3943">
      <w:pPr>
        <w:ind w:left="864" w:hanging="432"/>
        <w:rPr>
          <w:rFonts w:eastAsia="Arial" w:cs="Arial"/>
        </w:rPr>
      </w:pPr>
      <w:r>
        <w:rPr>
          <w:rFonts w:eastAsia="Arial" w:cs="Arial"/>
        </w:rPr>
        <w:t>b.</w:t>
      </w:r>
      <w:r>
        <w:rPr>
          <w:rFonts w:eastAsia="Arial" w:cs="Arial"/>
        </w:rPr>
        <w:tab/>
        <w:t>8/7 Evans Chamber Event Lunch, Learn, Leads, 11:30-1:00 3819 Saint Vrain St.</w:t>
      </w:r>
    </w:p>
    <w:p w14:paraId="212F42B7" w14:textId="77777777" w:rsidR="00C952C9" w:rsidRDefault="005F3943">
      <w:pPr>
        <w:ind w:left="864" w:hanging="432"/>
        <w:rPr>
          <w:rFonts w:eastAsia="Arial" w:cs="Arial"/>
        </w:rPr>
      </w:pPr>
      <w:r>
        <w:rPr>
          <w:rFonts w:eastAsia="Arial" w:cs="Arial"/>
        </w:rPr>
        <w:t>c.</w:t>
      </w:r>
      <w:r>
        <w:rPr>
          <w:rFonts w:eastAsia="Arial" w:cs="Arial"/>
        </w:rPr>
        <w:tab/>
        <w:t>8/13 Evans Chamber Event NOCO Connections, Tightknit Brewery 5:00-7:00</w:t>
      </w:r>
    </w:p>
    <w:p w14:paraId="2D1F37C7" w14:textId="77777777" w:rsidR="00C952C9" w:rsidRDefault="005F3943">
      <w:pPr>
        <w:ind w:left="864" w:hanging="432"/>
        <w:rPr>
          <w:rFonts w:eastAsia="Arial" w:cs="Arial"/>
        </w:rPr>
      </w:pPr>
      <w:r>
        <w:rPr>
          <w:rFonts w:eastAsia="Arial" w:cs="Arial"/>
        </w:rPr>
        <w:t>d.</w:t>
      </w:r>
      <w:r>
        <w:rPr>
          <w:rFonts w:eastAsia="Arial" w:cs="Arial"/>
        </w:rPr>
        <w:tab/>
        <w:t xml:space="preserve">8/15 Evans Chamber Event BAH The Fleece Factory 5:00-7:00 </w:t>
      </w:r>
    </w:p>
    <w:p w14:paraId="21ABAA35" w14:textId="77777777" w:rsidR="00C952C9" w:rsidRDefault="005F3943">
      <w:pPr>
        <w:ind w:left="864" w:hanging="432"/>
        <w:rPr>
          <w:rFonts w:eastAsia="Arial" w:cs="Arial"/>
        </w:rPr>
      </w:pPr>
      <w:r>
        <w:rPr>
          <w:rFonts w:eastAsia="Arial" w:cs="Arial"/>
        </w:rPr>
        <w:t>e.</w:t>
      </w:r>
      <w:r>
        <w:rPr>
          <w:rFonts w:eastAsia="Arial" w:cs="Arial"/>
        </w:rPr>
        <w:tab/>
        <w:t>Bootleggin’ Days is August 23</w:t>
      </w:r>
      <w:r>
        <w:rPr>
          <w:rFonts w:eastAsia="Arial" w:cs="Arial"/>
          <w:u w:val="single"/>
        </w:rPr>
        <w:t>rd</w:t>
      </w:r>
      <w:r>
        <w:rPr>
          <w:rFonts w:eastAsia="Arial" w:cs="Arial"/>
        </w:rPr>
        <w:t xml:space="preserve"> 5-9pm and August 24</w:t>
      </w:r>
      <w:r>
        <w:rPr>
          <w:rFonts w:eastAsia="Arial" w:cs="Arial"/>
          <w:u w:val="single"/>
        </w:rPr>
        <w:t>th</w:t>
      </w:r>
      <w:r>
        <w:rPr>
          <w:rFonts w:eastAsia="Arial" w:cs="Arial"/>
        </w:rPr>
        <w:t xml:space="preserve"> 10am-7pm</w:t>
      </w:r>
    </w:p>
    <w:p w14:paraId="51AD6FB8" w14:textId="77777777" w:rsidR="00C952C9" w:rsidRDefault="005F3943">
      <w:pPr>
        <w:ind w:left="432" w:hanging="432"/>
        <w:rPr>
          <w:rFonts w:eastAsia="Arial" w:cs="Arial"/>
        </w:rPr>
      </w:pPr>
      <w:r>
        <w:rPr>
          <w:rFonts w:eastAsia="Arial" w:cs="Arial"/>
          <w:b/>
        </w:rPr>
        <w:t>18.</w:t>
      </w:r>
      <w:r>
        <w:rPr>
          <w:rFonts w:eastAsia="Arial" w:cs="Arial"/>
        </w:rPr>
        <w:tab/>
      </w:r>
      <w:r>
        <w:rPr>
          <w:rFonts w:eastAsia="Arial" w:cs="Arial"/>
          <w:b/>
          <w:bCs/>
        </w:rPr>
        <w:t>Adjourn</w:t>
      </w:r>
      <w:bookmarkEnd w:id="5"/>
    </w:p>
    <w:sectPr w:rsidR="00C952C9">
      <w:pgSz w:w="12240" w:h="15840"/>
      <w:pgMar w:top="864"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A408C"/>
    <w:multiLevelType w:val="multilevel"/>
    <w:tmpl w:val="BAAA7D3C"/>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A65886"/>
    <w:multiLevelType w:val="multilevel"/>
    <w:tmpl w:val="4D0080C6"/>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83993585">
    <w:abstractNumId w:val="0"/>
  </w:num>
  <w:num w:numId="2" w16cid:durableId="917599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C9"/>
    <w:rsid w:val="00153C87"/>
    <w:rsid w:val="005F3943"/>
    <w:rsid w:val="00C9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C0E7"/>
  <w15:docId w15:val="{11B800D9-B624-48B5-818D-54120C41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customXml/itemProps3.xml><?xml version="1.0" encoding="utf-8"?>
<ds:datastoreItem xmlns:ds="http://schemas.openxmlformats.org/officeDocument/2006/customXml" ds:itemID="{4AF452B8-C37E-427E-929B-841005D80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Waters</cp:lastModifiedBy>
  <cp:revision>2</cp:revision>
  <dcterms:created xsi:type="dcterms:W3CDTF">2024-08-07T15:45:00Z</dcterms:created>
  <dcterms:modified xsi:type="dcterms:W3CDTF">2024-08-07T15:45:00Z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